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CCF" w:rsidRPr="00371753" w:rsidRDefault="00AD1CCF" w:rsidP="00D80E21">
      <w:pPr>
        <w:pStyle w:val="a3"/>
        <w:jc w:val="both"/>
        <w:rPr>
          <w:b/>
          <w:color w:val="000000"/>
          <w:sz w:val="30"/>
          <w:szCs w:val="30"/>
          <w:lang w:val="ru-RU" w:eastAsia="ru-RU"/>
        </w:rPr>
      </w:pPr>
      <w:r w:rsidRPr="00371753">
        <w:rPr>
          <w:b/>
          <w:color w:val="000000"/>
          <w:sz w:val="30"/>
          <w:szCs w:val="30"/>
          <w:lang w:val="ru-RU" w:eastAsia="ru-RU"/>
        </w:rPr>
        <w:t xml:space="preserve">Гродно. </w:t>
      </w:r>
      <w:bookmarkStart w:id="0" w:name="_GoBack"/>
      <w:bookmarkEnd w:id="0"/>
      <w:r w:rsidRPr="00371753">
        <w:rPr>
          <w:b/>
          <w:color w:val="000000"/>
          <w:sz w:val="30"/>
          <w:szCs w:val="30"/>
          <w:lang w:val="ru-RU" w:eastAsia="ru-RU"/>
        </w:rPr>
        <w:t>Алгоритм действий при пожаре</w:t>
      </w:r>
    </w:p>
    <w:p w:rsidR="00AD1CCF" w:rsidRPr="00371753" w:rsidRDefault="00AD1CCF" w:rsidP="00F21AEC">
      <w:pPr>
        <w:tabs>
          <w:tab w:val="left" w:pos="68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30"/>
          <w:szCs w:val="30"/>
          <w:lang w:val="ru-RU"/>
        </w:rPr>
      </w:pPr>
      <w:r w:rsidRPr="00371753">
        <w:rPr>
          <w:rFonts w:ascii="Times New Roman" w:hAnsi="Times New Roman"/>
          <w:color w:val="000000"/>
          <w:sz w:val="30"/>
          <w:szCs w:val="30"/>
          <w:lang w:val="ru-RU"/>
        </w:rPr>
        <w:t>Чрезвычайные ситуации происходят ежедневно и от них никто из нас не застрахован. Они возникают, как правило, внезапно и требуют от человека незамедлительных активных действий.</w:t>
      </w:r>
    </w:p>
    <w:p w:rsidR="00AD1CCF" w:rsidRPr="00371753" w:rsidRDefault="00AD1CCF" w:rsidP="00F21AEC">
      <w:pPr>
        <w:tabs>
          <w:tab w:val="left" w:pos="68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30"/>
          <w:szCs w:val="30"/>
          <w:lang w:val="ru-RU"/>
        </w:rPr>
      </w:pPr>
      <w:r w:rsidRPr="00371753">
        <w:rPr>
          <w:rFonts w:ascii="Times New Roman" w:hAnsi="Times New Roman"/>
          <w:color w:val="000000"/>
          <w:sz w:val="30"/>
          <w:szCs w:val="30"/>
          <w:lang w:val="ru-RU"/>
        </w:rPr>
        <w:t xml:space="preserve">Поведение при возникновении загорания или обнаружении пожара зависит от конкретной обстановки и условий распространения огня. Однако в любом случае нельзя впадать в панику и терять самообладание. Следует как можно быстрее позвонить в дежурную службу МЧС по номеру «101», «112» и сообщить о пожаре, а самому постараться быстро оценить ситуацию и действовать в зависимости от возраста, навыков и возможностей, не подвергая свою жизнь опасности. В большинстве случаев, когда загорание обнаружено в самой начальной стадии, его можно ликвидировать буквально одним стаканом воды или, накрыв мокрой скатертью, одеялом, любым другим плотным несинтетическим материалом; при возможности воспользоваться огнетушителем. Но когда пламя уже распространилось и необходимо вмешательство профессиональных спасателей, тогда надо как можно быстрее позвонить по номеру «101» и как можно скорее кратчайшим и самым безопасным путем покинуть помещение, квартиру, здание. Самое главное при этом - постараться быстро оценить ситуацию и степень опасности для себя лично, для жильцов своей квартиры, для соседей по лестничной клетке. Задача трудная даже для взрослого человека, учитывая необычность ситуации, в которую попадает человек при пожаре. Тут должны помочь некоторые элементарные знания. </w:t>
      </w:r>
    </w:p>
    <w:p w:rsidR="00AD1CCF" w:rsidRPr="00371753" w:rsidRDefault="00AD1CCF" w:rsidP="00F21AEC">
      <w:pPr>
        <w:tabs>
          <w:tab w:val="left" w:pos="6840"/>
        </w:tabs>
        <w:spacing w:after="0" w:line="240" w:lineRule="auto"/>
        <w:ind w:firstLine="720"/>
        <w:jc w:val="both"/>
        <w:rPr>
          <w:rFonts w:ascii="Times New Roman" w:hAnsi="Times New Roman"/>
          <w:b/>
          <w:i/>
          <w:color w:val="000000"/>
          <w:sz w:val="30"/>
          <w:szCs w:val="30"/>
          <w:lang w:val="ru-RU"/>
        </w:rPr>
      </w:pPr>
      <w:r w:rsidRPr="00371753">
        <w:rPr>
          <w:rFonts w:ascii="Times New Roman" w:hAnsi="Times New Roman"/>
          <w:b/>
          <w:i/>
          <w:color w:val="000000"/>
          <w:sz w:val="30"/>
          <w:szCs w:val="30"/>
          <w:lang w:val="ru-RU"/>
        </w:rPr>
        <w:t xml:space="preserve">Если произошел пожар в квартире, подъезде, офисе? </w:t>
      </w:r>
    </w:p>
    <w:p w:rsidR="00AD1CCF" w:rsidRPr="00371753" w:rsidRDefault="00AD1CCF" w:rsidP="00F21AEC">
      <w:pPr>
        <w:tabs>
          <w:tab w:val="left" w:pos="68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30"/>
          <w:szCs w:val="30"/>
          <w:lang w:val="ru-RU"/>
        </w:rPr>
      </w:pPr>
      <w:r w:rsidRPr="00371753">
        <w:rPr>
          <w:rFonts w:ascii="Times New Roman" w:hAnsi="Times New Roman"/>
          <w:color w:val="000000"/>
          <w:sz w:val="30"/>
          <w:szCs w:val="30"/>
          <w:lang w:val="ru-RU"/>
        </w:rPr>
        <w:t xml:space="preserve">Обнаружив пожар, необходимо немедленно вызвать спасателей МЧС по номеру «101» или «112» и сообщить следующие сведения: </w:t>
      </w:r>
    </w:p>
    <w:p w:rsidR="00AD1CCF" w:rsidRPr="00371753" w:rsidRDefault="00AD1CCF" w:rsidP="00F21AEC">
      <w:pPr>
        <w:tabs>
          <w:tab w:val="left" w:pos="68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30"/>
          <w:szCs w:val="30"/>
          <w:lang w:val="ru-RU"/>
        </w:rPr>
      </w:pPr>
      <w:r w:rsidRPr="00371753">
        <w:rPr>
          <w:rFonts w:ascii="Times New Roman" w:hAnsi="Times New Roman"/>
          <w:color w:val="000000"/>
          <w:sz w:val="30"/>
          <w:szCs w:val="30"/>
          <w:lang w:val="ru-RU"/>
        </w:rPr>
        <w:t xml:space="preserve">- адрес, где обнаружено загорание или пожар; </w:t>
      </w:r>
    </w:p>
    <w:p w:rsidR="00AD1CCF" w:rsidRPr="00371753" w:rsidRDefault="00AD1CCF" w:rsidP="00F21AEC">
      <w:pPr>
        <w:tabs>
          <w:tab w:val="left" w:pos="68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30"/>
          <w:szCs w:val="30"/>
          <w:lang w:val="ru-RU"/>
        </w:rPr>
      </w:pPr>
      <w:r w:rsidRPr="00371753">
        <w:rPr>
          <w:rFonts w:ascii="Times New Roman" w:hAnsi="Times New Roman"/>
          <w:color w:val="000000"/>
          <w:sz w:val="30"/>
          <w:szCs w:val="30"/>
          <w:lang w:val="ru-RU"/>
        </w:rPr>
        <w:t xml:space="preserve">- объект, где происходит пожар: во дворе, в квартире, в подъезде, в офисе и т.д.; </w:t>
      </w:r>
    </w:p>
    <w:p w:rsidR="00AD1CCF" w:rsidRPr="00371753" w:rsidRDefault="00AD1CCF" w:rsidP="00F21AEC">
      <w:pPr>
        <w:tabs>
          <w:tab w:val="left" w:pos="68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30"/>
          <w:szCs w:val="30"/>
          <w:lang w:val="ru-RU"/>
        </w:rPr>
      </w:pPr>
      <w:r w:rsidRPr="00371753">
        <w:rPr>
          <w:rFonts w:ascii="Times New Roman" w:hAnsi="Times New Roman"/>
          <w:color w:val="000000"/>
          <w:sz w:val="30"/>
          <w:szCs w:val="30"/>
          <w:lang w:val="ru-RU"/>
        </w:rPr>
        <w:t xml:space="preserve">- что конкретно горит: телевизор, мебель, автомобиль; </w:t>
      </w:r>
    </w:p>
    <w:p w:rsidR="00AD1CCF" w:rsidRPr="00371753" w:rsidRDefault="00AD1CCF" w:rsidP="00F21AEC">
      <w:pPr>
        <w:tabs>
          <w:tab w:val="left" w:pos="68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30"/>
          <w:szCs w:val="30"/>
          <w:lang w:val="ru-RU"/>
        </w:rPr>
      </w:pPr>
      <w:r w:rsidRPr="00371753">
        <w:rPr>
          <w:rFonts w:ascii="Times New Roman" w:hAnsi="Times New Roman"/>
          <w:color w:val="000000"/>
          <w:sz w:val="30"/>
          <w:szCs w:val="30"/>
          <w:lang w:val="ru-RU"/>
        </w:rPr>
        <w:t xml:space="preserve">Диспетчер попросит вас уточнить: номер дома, подъезда, квартиры, на каком этаже горит, откуда удобнее подъехать, код для входа в подъезд, есть ли опасность для людей и т.д., а также вашу фамилию и телефон. </w:t>
      </w:r>
    </w:p>
    <w:p w:rsidR="00AD1CCF" w:rsidRPr="00371753" w:rsidRDefault="00AD1CCF" w:rsidP="007B3B2F">
      <w:pPr>
        <w:tabs>
          <w:tab w:val="left" w:pos="6840"/>
        </w:tabs>
        <w:spacing w:after="0" w:line="240" w:lineRule="auto"/>
        <w:ind w:firstLine="720"/>
        <w:jc w:val="both"/>
        <w:rPr>
          <w:rFonts w:ascii="Times New Roman" w:hAnsi="Times New Roman"/>
          <w:b/>
          <w:i/>
          <w:color w:val="000000"/>
          <w:sz w:val="30"/>
          <w:szCs w:val="30"/>
          <w:lang w:val="ru-RU"/>
        </w:rPr>
      </w:pPr>
      <w:r w:rsidRPr="00371753">
        <w:rPr>
          <w:rFonts w:ascii="Times New Roman" w:hAnsi="Times New Roman"/>
          <w:b/>
          <w:i/>
          <w:color w:val="000000"/>
          <w:sz w:val="30"/>
          <w:szCs w:val="30"/>
          <w:lang w:val="ru-RU"/>
        </w:rPr>
        <w:t>Говорить необходимо по телефону четко и спокойно, не торопясь.</w:t>
      </w:r>
    </w:p>
    <w:p w:rsidR="00AD1CCF" w:rsidRPr="00371753" w:rsidRDefault="00AD1CCF" w:rsidP="007B3B2F">
      <w:pPr>
        <w:tabs>
          <w:tab w:val="left" w:pos="68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30"/>
          <w:szCs w:val="30"/>
          <w:lang w:val="ru-RU"/>
        </w:rPr>
      </w:pPr>
      <w:r w:rsidRPr="00371753">
        <w:rPr>
          <w:rFonts w:ascii="Times New Roman" w:hAnsi="Times New Roman"/>
          <w:b/>
          <w:color w:val="000000"/>
          <w:sz w:val="30"/>
          <w:szCs w:val="30"/>
          <w:lang w:val="ru-RU"/>
        </w:rPr>
        <w:lastRenderedPageBreak/>
        <w:t>Знайте!</w:t>
      </w:r>
      <w:r w:rsidRPr="00371753">
        <w:rPr>
          <w:rFonts w:ascii="Times New Roman" w:hAnsi="Times New Roman"/>
          <w:color w:val="000000"/>
          <w:sz w:val="30"/>
          <w:szCs w:val="30"/>
          <w:lang w:val="ru-RU"/>
        </w:rPr>
        <w:t xml:space="preserve"> Пока вы сообщаете о пожаре, спасательные подразделения уже подняты по тревоге и следуют к месту вызова (все необходимые сведения спасателям передадут по рации). </w:t>
      </w:r>
    </w:p>
    <w:p w:rsidR="00AD1CCF" w:rsidRPr="00371753" w:rsidRDefault="00AD1CCF" w:rsidP="007B3B2F">
      <w:pPr>
        <w:tabs>
          <w:tab w:val="left" w:pos="68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30"/>
          <w:szCs w:val="30"/>
          <w:lang w:val="ru-RU"/>
        </w:rPr>
      </w:pPr>
      <w:r w:rsidRPr="00371753">
        <w:rPr>
          <w:rFonts w:ascii="Times New Roman" w:hAnsi="Times New Roman"/>
          <w:b/>
          <w:color w:val="000000"/>
          <w:sz w:val="30"/>
          <w:szCs w:val="30"/>
          <w:lang w:val="ru-RU"/>
        </w:rPr>
        <w:t>Помните!</w:t>
      </w:r>
      <w:r w:rsidRPr="00371753">
        <w:rPr>
          <w:rFonts w:ascii="Times New Roman" w:hAnsi="Times New Roman"/>
          <w:color w:val="000000"/>
          <w:sz w:val="30"/>
          <w:szCs w:val="30"/>
          <w:lang w:val="ru-RU"/>
        </w:rPr>
        <w:t xml:space="preserve"> Если вы понадеетесь только на себя, то за те 10-15 минут, пока вы будете метаться по квартире или подъезду, пожарные уже успели бы приехать, приступить к ликвидации пожара и спасанию людей и имущества. Не рискуйте своей жизнью и жизнью соседей, как можно быстрее вызывайте спасателей. Если в вашей квартире нет телефона, оповестите соседей и попросите их срочно позвонить по телефону «101». Если вы обнаружили небольшое загорание, но не смогли его ликвидировать сразу же своими силами, немедленно звоните в дежурную службу МЧС. В данном случае лучше перестраховаться и вызвать профессионалов, чем самому бороться с разрастающимся пожаром.</w:t>
      </w:r>
    </w:p>
    <w:p w:rsidR="00AD1CCF" w:rsidRPr="00371753" w:rsidRDefault="00AD1CCF" w:rsidP="007B3B2F">
      <w:pPr>
        <w:tabs>
          <w:tab w:val="left" w:pos="6840"/>
        </w:tabs>
        <w:spacing w:after="0" w:line="240" w:lineRule="auto"/>
        <w:ind w:firstLine="720"/>
        <w:jc w:val="both"/>
        <w:rPr>
          <w:rFonts w:ascii="Times New Roman" w:hAnsi="Times New Roman"/>
          <w:b/>
          <w:i/>
          <w:color w:val="000000"/>
          <w:sz w:val="30"/>
          <w:szCs w:val="30"/>
          <w:lang w:val="ru-RU"/>
        </w:rPr>
      </w:pPr>
      <w:r w:rsidRPr="00371753">
        <w:rPr>
          <w:rFonts w:ascii="Times New Roman" w:hAnsi="Times New Roman"/>
          <w:b/>
          <w:i/>
          <w:color w:val="000000"/>
          <w:sz w:val="30"/>
          <w:szCs w:val="30"/>
          <w:lang w:val="ru-RU"/>
        </w:rPr>
        <w:t xml:space="preserve">Чего не следует делать при пожаре? </w:t>
      </w:r>
    </w:p>
    <w:p w:rsidR="00AD1CCF" w:rsidRPr="00371753" w:rsidRDefault="00AD1CCF" w:rsidP="007B3B2F">
      <w:pPr>
        <w:tabs>
          <w:tab w:val="left" w:pos="68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30"/>
          <w:szCs w:val="30"/>
          <w:lang w:val="ru-RU"/>
        </w:rPr>
      </w:pPr>
      <w:r w:rsidRPr="00371753">
        <w:rPr>
          <w:rFonts w:ascii="Times New Roman" w:hAnsi="Times New Roman"/>
          <w:color w:val="000000"/>
          <w:sz w:val="30"/>
          <w:szCs w:val="30"/>
          <w:lang w:val="ru-RU"/>
        </w:rPr>
        <w:t>1. переоценивать свои силы и возможности;</w:t>
      </w:r>
    </w:p>
    <w:p w:rsidR="00AD1CCF" w:rsidRPr="00371753" w:rsidRDefault="00AD1CCF" w:rsidP="007B3B2F">
      <w:pPr>
        <w:tabs>
          <w:tab w:val="left" w:pos="68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30"/>
          <w:szCs w:val="30"/>
          <w:lang w:val="ru-RU"/>
        </w:rPr>
      </w:pPr>
      <w:r w:rsidRPr="00371753">
        <w:rPr>
          <w:rFonts w:ascii="Times New Roman" w:hAnsi="Times New Roman"/>
          <w:color w:val="000000"/>
          <w:sz w:val="30"/>
          <w:szCs w:val="30"/>
          <w:lang w:val="ru-RU"/>
        </w:rPr>
        <w:t>2. рисковать своей жизнью, спасая имущество;</w:t>
      </w:r>
    </w:p>
    <w:p w:rsidR="00AD1CCF" w:rsidRPr="00371753" w:rsidRDefault="00AD1CCF" w:rsidP="007B3B2F">
      <w:pPr>
        <w:tabs>
          <w:tab w:val="left" w:pos="68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30"/>
          <w:szCs w:val="30"/>
          <w:lang w:val="ru-RU"/>
        </w:rPr>
      </w:pPr>
      <w:r w:rsidRPr="00371753">
        <w:rPr>
          <w:rFonts w:ascii="Times New Roman" w:hAnsi="Times New Roman"/>
          <w:color w:val="000000"/>
          <w:sz w:val="30"/>
          <w:szCs w:val="30"/>
          <w:lang w:val="ru-RU"/>
        </w:rPr>
        <w:t>3. заниматься тушением огня, не вызвав предварительно пожарных;</w:t>
      </w:r>
    </w:p>
    <w:p w:rsidR="00AD1CCF" w:rsidRPr="00371753" w:rsidRDefault="00AD1CCF" w:rsidP="007B3B2F">
      <w:pPr>
        <w:tabs>
          <w:tab w:val="left" w:pos="68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30"/>
          <w:szCs w:val="30"/>
          <w:lang w:val="ru-RU"/>
        </w:rPr>
      </w:pPr>
      <w:r w:rsidRPr="00371753">
        <w:rPr>
          <w:rFonts w:ascii="Times New Roman" w:hAnsi="Times New Roman"/>
          <w:color w:val="000000"/>
          <w:sz w:val="30"/>
          <w:szCs w:val="30"/>
          <w:lang w:val="ru-RU"/>
        </w:rPr>
        <w:t>4. тушить водой электроприборы, находящиеся под напряжением;</w:t>
      </w:r>
    </w:p>
    <w:p w:rsidR="00AD1CCF" w:rsidRPr="00371753" w:rsidRDefault="00AD1CCF" w:rsidP="007B3B2F">
      <w:pPr>
        <w:tabs>
          <w:tab w:val="left" w:pos="68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30"/>
          <w:szCs w:val="30"/>
          <w:lang w:val="ru-RU"/>
        </w:rPr>
      </w:pPr>
      <w:r w:rsidRPr="00371753">
        <w:rPr>
          <w:rFonts w:ascii="Times New Roman" w:hAnsi="Times New Roman"/>
          <w:color w:val="000000"/>
          <w:sz w:val="30"/>
          <w:szCs w:val="30"/>
          <w:lang w:val="ru-RU"/>
        </w:rPr>
        <w:t>5. прятаться в шкафах, кладовых, забиваться в углы и т.п.;</w:t>
      </w:r>
    </w:p>
    <w:p w:rsidR="00AD1CCF" w:rsidRPr="00371753" w:rsidRDefault="00AD1CCF" w:rsidP="007B3B2F">
      <w:pPr>
        <w:tabs>
          <w:tab w:val="left" w:pos="68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30"/>
          <w:szCs w:val="30"/>
          <w:lang w:val="ru-RU"/>
        </w:rPr>
      </w:pPr>
      <w:r w:rsidRPr="00371753">
        <w:rPr>
          <w:rFonts w:ascii="Times New Roman" w:hAnsi="Times New Roman"/>
          <w:color w:val="000000"/>
          <w:sz w:val="30"/>
          <w:szCs w:val="30"/>
          <w:lang w:val="ru-RU"/>
        </w:rPr>
        <w:t>6. пытаться выйти через задымленную лестничную клетку (влажная ткань не защищает от угарного газа);</w:t>
      </w:r>
    </w:p>
    <w:p w:rsidR="00AD1CCF" w:rsidRPr="00371753" w:rsidRDefault="00AD1CCF" w:rsidP="007B3B2F">
      <w:pPr>
        <w:tabs>
          <w:tab w:val="left" w:pos="68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30"/>
          <w:szCs w:val="30"/>
          <w:lang w:val="ru-RU"/>
        </w:rPr>
      </w:pPr>
      <w:r w:rsidRPr="00371753">
        <w:rPr>
          <w:rFonts w:ascii="Times New Roman" w:hAnsi="Times New Roman"/>
          <w:color w:val="000000"/>
          <w:sz w:val="30"/>
          <w:szCs w:val="30"/>
          <w:lang w:val="ru-RU"/>
        </w:rPr>
        <w:t>7. пользоваться лифтом;</w:t>
      </w:r>
    </w:p>
    <w:p w:rsidR="00AD1CCF" w:rsidRPr="00371753" w:rsidRDefault="00AD1CCF" w:rsidP="007B3B2F">
      <w:pPr>
        <w:tabs>
          <w:tab w:val="left" w:pos="68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30"/>
          <w:szCs w:val="30"/>
          <w:lang w:val="ru-RU"/>
        </w:rPr>
      </w:pPr>
      <w:r w:rsidRPr="00371753">
        <w:rPr>
          <w:rFonts w:ascii="Times New Roman" w:hAnsi="Times New Roman"/>
          <w:color w:val="000000"/>
          <w:sz w:val="30"/>
          <w:szCs w:val="30"/>
          <w:lang w:val="ru-RU"/>
        </w:rPr>
        <w:t>8. спускаться по веревкам, простыням, водосточным трубам с этажей выше третьего;</w:t>
      </w:r>
    </w:p>
    <w:p w:rsidR="00AD1CCF" w:rsidRPr="00371753" w:rsidRDefault="00AD1CCF" w:rsidP="007B3B2F">
      <w:pPr>
        <w:tabs>
          <w:tab w:val="left" w:pos="68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30"/>
          <w:szCs w:val="30"/>
          <w:lang w:val="ru-RU"/>
        </w:rPr>
      </w:pPr>
      <w:r w:rsidRPr="00371753">
        <w:rPr>
          <w:rFonts w:ascii="Times New Roman" w:hAnsi="Times New Roman"/>
          <w:color w:val="000000"/>
          <w:sz w:val="30"/>
          <w:szCs w:val="30"/>
          <w:lang w:val="ru-RU"/>
        </w:rPr>
        <w:t>9. открывать окна и двери (это увеличивает тягу и усиливает горение);</w:t>
      </w:r>
    </w:p>
    <w:p w:rsidR="00AD1CCF" w:rsidRPr="00371753" w:rsidRDefault="00AD1CCF" w:rsidP="007B3B2F">
      <w:pPr>
        <w:tabs>
          <w:tab w:val="left" w:pos="68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30"/>
          <w:szCs w:val="30"/>
          <w:lang w:val="ru-RU"/>
        </w:rPr>
      </w:pPr>
      <w:r w:rsidRPr="00371753">
        <w:rPr>
          <w:rFonts w:ascii="Times New Roman" w:hAnsi="Times New Roman"/>
          <w:color w:val="000000"/>
          <w:sz w:val="30"/>
          <w:szCs w:val="30"/>
          <w:lang w:val="ru-RU"/>
        </w:rPr>
        <w:t>10. выпрыгивать из окон верхних этажей;</w:t>
      </w:r>
    </w:p>
    <w:p w:rsidR="00AD1CCF" w:rsidRPr="00371753" w:rsidRDefault="00AD1CCF" w:rsidP="007B3B2F">
      <w:pPr>
        <w:tabs>
          <w:tab w:val="left" w:pos="68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30"/>
          <w:szCs w:val="30"/>
          <w:lang w:val="ru-RU"/>
        </w:rPr>
      </w:pPr>
      <w:r w:rsidRPr="00371753">
        <w:rPr>
          <w:rFonts w:ascii="Times New Roman" w:hAnsi="Times New Roman"/>
          <w:color w:val="000000"/>
          <w:sz w:val="30"/>
          <w:szCs w:val="30"/>
          <w:lang w:val="ru-RU"/>
        </w:rPr>
        <w:t>11. поддаваться панике.</w:t>
      </w:r>
    </w:p>
    <w:p w:rsidR="00AD1CCF" w:rsidRPr="00371753" w:rsidRDefault="00AD1CCF" w:rsidP="007B3B2F">
      <w:pPr>
        <w:tabs>
          <w:tab w:val="left" w:pos="6840"/>
        </w:tabs>
        <w:spacing w:after="0" w:line="240" w:lineRule="auto"/>
        <w:ind w:firstLine="720"/>
        <w:jc w:val="both"/>
        <w:rPr>
          <w:rFonts w:ascii="Times New Roman" w:hAnsi="Times New Roman"/>
          <w:color w:val="000000"/>
          <w:sz w:val="30"/>
          <w:szCs w:val="30"/>
          <w:lang w:val="ru-RU"/>
        </w:rPr>
      </w:pPr>
      <w:r w:rsidRPr="00371753">
        <w:rPr>
          <w:rFonts w:ascii="Times New Roman" w:hAnsi="Times New Roman"/>
          <w:color w:val="000000"/>
          <w:sz w:val="30"/>
          <w:szCs w:val="30"/>
          <w:lang w:val="ru-RU"/>
        </w:rPr>
        <w:t>Порядок действий в той либо иной ситуации чрезвычайной ситуации, любой пользователь смартфона или планшета может узнать в разделе «Что делать?» мобильного приложения «МЧС Беларуси: Помощь рядом»</w:t>
      </w:r>
      <w:r>
        <w:rPr>
          <w:rFonts w:ascii="Times New Roman" w:hAnsi="Times New Roman"/>
          <w:color w:val="000000"/>
          <w:sz w:val="30"/>
          <w:szCs w:val="30"/>
          <w:lang w:val="ru-RU"/>
        </w:rPr>
        <w:t>.</w:t>
      </w:r>
    </w:p>
    <w:p w:rsidR="00AD1CCF" w:rsidRPr="00371753" w:rsidRDefault="00AD1CCF" w:rsidP="00B40E46">
      <w:pPr>
        <w:spacing w:after="0" w:line="240" w:lineRule="auto"/>
        <w:rPr>
          <w:rFonts w:ascii="Times New Roman" w:hAnsi="Times New Roman"/>
          <w:b/>
          <w:color w:val="000000"/>
          <w:sz w:val="30"/>
          <w:szCs w:val="30"/>
          <w:lang w:val="ru-RU" w:eastAsia="ru-RU"/>
        </w:rPr>
      </w:pPr>
    </w:p>
    <w:p w:rsidR="00AD1CCF" w:rsidRPr="00371753" w:rsidRDefault="00AD1CCF" w:rsidP="00B40E46">
      <w:pPr>
        <w:spacing w:after="0" w:line="240" w:lineRule="auto"/>
        <w:rPr>
          <w:rFonts w:ascii="Times New Roman" w:hAnsi="Times New Roman"/>
          <w:b/>
          <w:color w:val="000000"/>
          <w:sz w:val="30"/>
          <w:szCs w:val="30"/>
          <w:lang w:val="ru-RU" w:eastAsia="ru-RU"/>
        </w:rPr>
      </w:pPr>
      <w:r w:rsidRPr="00371753">
        <w:rPr>
          <w:rFonts w:ascii="Times New Roman" w:hAnsi="Times New Roman"/>
          <w:b/>
          <w:color w:val="000000"/>
          <w:sz w:val="30"/>
          <w:szCs w:val="30"/>
          <w:lang w:val="ru-RU" w:eastAsia="ru-RU"/>
        </w:rPr>
        <w:t xml:space="preserve">Сергей </w:t>
      </w:r>
      <w:proofErr w:type="spellStart"/>
      <w:r w:rsidRPr="00371753">
        <w:rPr>
          <w:rFonts w:ascii="Times New Roman" w:hAnsi="Times New Roman"/>
          <w:b/>
          <w:color w:val="000000"/>
          <w:sz w:val="30"/>
          <w:szCs w:val="30"/>
          <w:lang w:val="ru-RU" w:eastAsia="ru-RU"/>
        </w:rPr>
        <w:t>Филипович</w:t>
      </w:r>
      <w:proofErr w:type="spellEnd"/>
      <w:r w:rsidRPr="00371753">
        <w:rPr>
          <w:rFonts w:ascii="Times New Roman" w:hAnsi="Times New Roman"/>
          <w:b/>
          <w:color w:val="000000"/>
          <w:sz w:val="30"/>
          <w:szCs w:val="30"/>
          <w:lang w:val="ru-RU" w:eastAsia="ru-RU"/>
        </w:rPr>
        <w:t>,</w:t>
      </w:r>
    </w:p>
    <w:p w:rsidR="00AD1CCF" w:rsidRPr="00371753" w:rsidRDefault="00AD1CCF" w:rsidP="00B40E46">
      <w:pPr>
        <w:spacing w:after="0" w:line="240" w:lineRule="auto"/>
        <w:rPr>
          <w:rFonts w:ascii="Times New Roman" w:hAnsi="Times New Roman"/>
          <w:color w:val="000000"/>
          <w:sz w:val="30"/>
          <w:szCs w:val="30"/>
          <w:lang w:val="ru-RU" w:eastAsia="ru-RU"/>
        </w:rPr>
      </w:pPr>
      <w:r w:rsidRPr="00371753">
        <w:rPr>
          <w:rFonts w:ascii="Times New Roman" w:hAnsi="Times New Roman"/>
          <w:color w:val="000000"/>
          <w:sz w:val="30"/>
          <w:szCs w:val="30"/>
          <w:lang w:val="ru-RU" w:eastAsia="ru-RU"/>
        </w:rPr>
        <w:t xml:space="preserve">старший инспектор </w:t>
      </w:r>
      <w:proofErr w:type="spellStart"/>
      <w:r w:rsidRPr="00371753">
        <w:rPr>
          <w:rFonts w:ascii="Times New Roman" w:hAnsi="Times New Roman"/>
          <w:color w:val="000000"/>
          <w:sz w:val="30"/>
          <w:szCs w:val="30"/>
          <w:lang w:val="ru-RU" w:eastAsia="ru-RU"/>
        </w:rPr>
        <w:t>СПиВО</w:t>
      </w:r>
      <w:proofErr w:type="spellEnd"/>
    </w:p>
    <w:p w:rsidR="00AD1CCF" w:rsidRPr="00371753" w:rsidRDefault="00AD1CCF" w:rsidP="00B40E46">
      <w:pPr>
        <w:spacing w:after="0" w:line="240" w:lineRule="auto"/>
        <w:rPr>
          <w:rFonts w:ascii="Times New Roman" w:hAnsi="Times New Roman"/>
          <w:color w:val="000000"/>
          <w:sz w:val="30"/>
          <w:szCs w:val="30"/>
          <w:lang w:val="ru-RU" w:eastAsia="ru-RU"/>
        </w:rPr>
      </w:pPr>
      <w:r w:rsidRPr="00371753">
        <w:rPr>
          <w:rFonts w:ascii="Times New Roman" w:hAnsi="Times New Roman"/>
          <w:color w:val="000000"/>
          <w:sz w:val="30"/>
          <w:szCs w:val="30"/>
          <w:lang w:val="ru-RU" w:eastAsia="ru-RU"/>
        </w:rPr>
        <w:t>Гродненского ГОЧС</w:t>
      </w:r>
    </w:p>
    <w:sectPr w:rsidR="00AD1CCF" w:rsidRPr="00371753" w:rsidSect="00EC27C2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1286"/>
    <w:rsid w:val="00000E4B"/>
    <w:rsid w:val="00005510"/>
    <w:rsid w:val="000057AF"/>
    <w:rsid w:val="00006FBD"/>
    <w:rsid w:val="000244C0"/>
    <w:rsid w:val="00054C3E"/>
    <w:rsid w:val="00061D62"/>
    <w:rsid w:val="00090B92"/>
    <w:rsid w:val="00091EA5"/>
    <w:rsid w:val="000A2B34"/>
    <w:rsid w:val="000B1A37"/>
    <w:rsid w:val="000C12CC"/>
    <w:rsid w:val="000C5747"/>
    <w:rsid w:val="000E01C1"/>
    <w:rsid w:val="000E1799"/>
    <w:rsid w:val="000E33A8"/>
    <w:rsid w:val="000F06E7"/>
    <w:rsid w:val="000F2326"/>
    <w:rsid w:val="001003BB"/>
    <w:rsid w:val="00126065"/>
    <w:rsid w:val="00135491"/>
    <w:rsid w:val="001510AE"/>
    <w:rsid w:val="00154953"/>
    <w:rsid w:val="0016108B"/>
    <w:rsid w:val="00176ABC"/>
    <w:rsid w:val="00185FEF"/>
    <w:rsid w:val="001C0537"/>
    <w:rsid w:val="001C32C6"/>
    <w:rsid w:val="001D68F2"/>
    <w:rsid w:val="00205E4A"/>
    <w:rsid w:val="00214736"/>
    <w:rsid w:val="00251520"/>
    <w:rsid w:val="00255287"/>
    <w:rsid w:val="002958BA"/>
    <w:rsid w:val="002963FA"/>
    <w:rsid w:val="002965BE"/>
    <w:rsid w:val="00297AFD"/>
    <w:rsid w:val="002A1682"/>
    <w:rsid w:val="002A32F4"/>
    <w:rsid w:val="002A6F8E"/>
    <w:rsid w:val="002D5C2A"/>
    <w:rsid w:val="002E4445"/>
    <w:rsid w:val="002F55BB"/>
    <w:rsid w:val="00302614"/>
    <w:rsid w:val="00323E2C"/>
    <w:rsid w:val="0033029E"/>
    <w:rsid w:val="00337374"/>
    <w:rsid w:val="00340901"/>
    <w:rsid w:val="00360980"/>
    <w:rsid w:val="00371753"/>
    <w:rsid w:val="003A7946"/>
    <w:rsid w:val="003B1A4F"/>
    <w:rsid w:val="003B5618"/>
    <w:rsid w:val="003C08CF"/>
    <w:rsid w:val="003C3578"/>
    <w:rsid w:val="003C7B2C"/>
    <w:rsid w:val="003F635F"/>
    <w:rsid w:val="00405792"/>
    <w:rsid w:val="00411BC9"/>
    <w:rsid w:val="00422156"/>
    <w:rsid w:val="00447A01"/>
    <w:rsid w:val="00463310"/>
    <w:rsid w:val="0047753B"/>
    <w:rsid w:val="00487EC2"/>
    <w:rsid w:val="00490756"/>
    <w:rsid w:val="004A7288"/>
    <w:rsid w:val="004B05BC"/>
    <w:rsid w:val="004B7EBC"/>
    <w:rsid w:val="004C24D4"/>
    <w:rsid w:val="004C25BF"/>
    <w:rsid w:val="004D301A"/>
    <w:rsid w:val="004E6782"/>
    <w:rsid w:val="00510B8C"/>
    <w:rsid w:val="00516B2A"/>
    <w:rsid w:val="00517167"/>
    <w:rsid w:val="00543C21"/>
    <w:rsid w:val="00565F91"/>
    <w:rsid w:val="00572FA8"/>
    <w:rsid w:val="005746D1"/>
    <w:rsid w:val="0058515D"/>
    <w:rsid w:val="00587864"/>
    <w:rsid w:val="005A4FD9"/>
    <w:rsid w:val="005B0825"/>
    <w:rsid w:val="005B0AA9"/>
    <w:rsid w:val="005F4AA2"/>
    <w:rsid w:val="00675B41"/>
    <w:rsid w:val="00686EDA"/>
    <w:rsid w:val="00692743"/>
    <w:rsid w:val="006C6D67"/>
    <w:rsid w:val="006F49E6"/>
    <w:rsid w:val="00720F01"/>
    <w:rsid w:val="007623E7"/>
    <w:rsid w:val="007908E0"/>
    <w:rsid w:val="0079313D"/>
    <w:rsid w:val="00794E24"/>
    <w:rsid w:val="00795D7C"/>
    <w:rsid w:val="007A06C4"/>
    <w:rsid w:val="007A1592"/>
    <w:rsid w:val="007B0372"/>
    <w:rsid w:val="007B3B2F"/>
    <w:rsid w:val="007C14B1"/>
    <w:rsid w:val="007D44CC"/>
    <w:rsid w:val="007E0252"/>
    <w:rsid w:val="007E6699"/>
    <w:rsid w:val="007F463C"/>
    <w:rsid w:val="008029AE"/>
    <w:rsid w:val="00821EAB"/>
    <w:rsid w:val="00835802"/>
    <w:rsid w:val="008618AE"/>
    <w:rsid w:val="0086639F"/>
    <w:rsid w:val="00871996"/>
    <w:rsid w:val="0089130A"/>
    <w:rsid w:val="008B4D68"/>
    <w:rsid w:val="008F4197"/>
    <w:rsid w:val="00907928"/>
    <w:rsid w:val="00911FD1"/>
    <w:rsid w:val="00952DCA"/>
    <w:rsid w:val="00960237"/>
    <w:rsid w:val="00982D25"/>
    <w:rsid w:val="009855F3"/>
    <w:rsid w:val="00987776"/>
    <w:rsid w:val="009B45D8"/>
    <w:rsid w:val="009B6283"/>
    <w:rsid w:val="009C2BFF"/>
    <w:rsid w:val="009D42BC"/>
    <w:rsid w:val="00A421BB"/>
    <w:rsid w:val="00A45A71"/>
    <w:rsid w:val="00A57E57"/>
    <w:rsid w:val="00A627EA"/>
    <w:rsid w:val="00A73FF7"/>
    <w:rsid w:val="00A8318A"/>
    <w:rsid w:val="00A90A34"/>
    <w:rsid w:val="00AA67C4"/>
    <w:rsid w:val="00AB1D38"/>
    <w:rsid w:val="00AD1CCF"/>
    <w:rsid w:val="00AF0A0E"/>
    <w:rsid w:val="00AF7F43"/>
    <w:rsid w:val="00B0152D"/>
    <w:rsid w:val="00B10E17"/>
    <w:rsid w:val="00B40E46"/>
    <w:rsid w:val="00B47F3C"/>
    <w:rsid w:val="00B50C34"/>
    <w:rsid w:val="00B51CC1"/>
    <w:rsid w:val="00B72A33"/>
    <w:rsid w:val="00BA2806"/>
    <w:rsid w:val="00BB4732"/>
    <w:rsid w:val="00BC7E84"/>
    <w:rsid w:val="00BE17D1"/>
    <w:rsid w:val="00C03901"/>
    <w:rsid w:val="00C059C6"/>
    <w:rsid w:val="00C16829"/>
    <w:rsid w:val="00C24455"/>
    <w:rsid w:val="00C652EC"/>
    <w:rsid w:val="00C71188"/>
    <w:rsid w:val="00C81379"/>
    <w:rsid w:val="00C81E34"/>
    <w:rsid w:val="00C83C34"/>
    <w:rsid w:val="00C85085"/>
    <w:rsid w:val="00C85445"/>
    <w:rsid w:val="00C976FB"/>
    <w:rsid w:val="00CC45D2"/>
    <w:rsid w:val="00CC4B21"/>
    <w:rsid w:val="00CE29F1"/>
    <w:rsid w:val="00CE5210"/>
    <w:rsid w:val="00CF1316"/>
    <w:rsid w:val="00CF5093"/>
    <w:rsid w:val="00D80E21"/>
    <w:rsid w:val="00D861D9"/>
    <w:rsid w:val="00D958B4"/>
    <w:rsid w:val="00D962CF"/>
    <w:rsid w:val="00DB036B"/>
    <w:rsid w:val="00DB100B"/>
    <w:rsid w:val="00DB1286"/>
    <w:rsid w:val="00DB2BE1"/>
    <w:rsid w:val="00DC209E"/>
    <w:rsid w:val="00DC3D44"/>
    <w:rsid w:val="00DF5D83"/>
    <w:rsid w:val="00E0303E"/>
    <w:rsid w:val="00E15D1E"/>
    <w:rsid w:val="00E15DC8"/>
    <w:rsid w:val="00E2429D"/>
    <w:rsid w:val="00E5130E"/>
    <w:rsid w:val="00E55151"/>
    <w:rsid w:val="00E658F4"/>
    <w:rsid w:val="00E66425"/>
    <w:rsid w:val="00E669A3"/>
    <w:rsid w:val="00E67A84"/>
    <w:rsid w:val="00E702C6"/>
    <w:rsid w:val="00EA173A"/>
    <w:rsid w:val="00EC27C2"/>
    <w:rsid w:val="00EC6343"/>
    <w:rsid w:val="00ED0719"/>
    <w:rsid w:val="00EE4AEC"/>
    <w:rsid w:val="00EE6B2D"/>
    <w:rsid w:val="00EF3D17"/>
    <w:rsid w:val="00F05945"/>
    <w:rsid w:val="00F1219A"/>
    <w:rsid w:val="00F20626"/>
    <w:rsid w:val="00F21AEC"/>
    <w:rsid w:val="00F22AF0"/>
    <w:rsid w:val="00F601AE"/>
    <w:rsid w:val="00F709B5"/>
    <w:rsid w:val="00F72E03"/>
    <w:rsid w:val="00F8436B"/>
    <w:rsid w:val="00FB3864"/>
    <w:rsid w:val="00FC6847"/>
    <w:rsid w:val="00FD7591"/>
    <w:rsid w:val="00FE457A"/>
    <w:rsid w:val="00FF1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7C2"/>
    <w:pPr>
      <w:spacing w:after="160" w:line="259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9"/>
    <w:qFormat/>
    <w:locked/>
    <w:rsid w:val="00B47F3C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510AE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paragraph" w:styleId="a3">
    <w:name w:val="Normal (Web)"/>
    <w:basedOn w:val="a"/>
    <w:uiPriority w:val="99"/>
    <w:semiHidden/>
    <w:rsid w:val="00DB128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99"/>
    <w:qFormat/>
    <w:rsid w:val="00516B2A"/>
    <w:pPr>
      <w:spacing w:line="256" w:lineRule="auto"/>
      <w:ind w:left="720"/>
      <w:contextualSpacing/>
    </w:pPr>
  </w:style>
  <w:style w:type="character" w:styleId="a5">
    <w:name w:val="Strong"/>
    <w:basedOn w:val="a0"/>
    <w:uiPriority w:val="99"/>
    <w:qFormat/>
    <w:locked/>
    <w:rsid w:val="00F21AEC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68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3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68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571</Words>
  <Characters>3259</Characters>
  <Application>Microsoft Office Word</Application>
  <DocSecurity>0</DocSecurity>
  <Lines>27</Lines>
  <Paragraphs>7</Paragraphs>
  <ScaleCrop>false</ScaleCrop>
  <Company/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2020-09-14T11:31:00Z</dcterms:created>
  <dcterms:modified xsi:type="dcterms:W3CDTF">2020-09-14T11:31:00Z</dcterms:modified>
</cp:coreProperties>
</file>